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B3FF9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bookmarkStart w:id="0" w:name="_GoBack"/>
      <w:r w:rsidR="00E005F3">
        <w:rPr>
          <w:rFonts w:ascii="Times New Roman" w:hAnsi="Times New Roman" w:cs="Times New Roman"/>
          <w:sz w:val="28"/>
          <w:szCs w:val="28"/>
        </w:rPr>
        <w:t xml:space="preserve">для </w:t>
      </w:r>
      <w:r w:rsidR="005B3FF9">
        <w:rPr>
          <w:rFonts w:ascii="Times New Roman" w:hAnsi="Times New Roman" w:cs="Times New Roman"/>
          <w:sz w:val="28"/>
          <w:szCs w:val="28"/>
        </w:rPr>
        <w:t xml:space="preserve">размещения </w:t>
      </w:r>
      <w:r w:rsidR="00700EE6">
        <w:rPr>
          <w:rFonts w:ascii="Times New Roman" w:hAnsi="Times New Roman" w:cs="Times New Roman"/>
          <w:sz w:val="28"/>
          <w:szCs w:val="28"/>
        </w:rPr>
        <w:t>объекта:</w:t>
      </w:r>
      <w:r w:rsidR="005B3FF9">
        <w:rPr>
          <w:rFonts w:ascii="Times New Roman" w:hAnsi="Times New Roman" w:cs="Times New Roman"/>
          <w:sz w:val="28"/>
          <w:szCs w:val="28"/>
        </w:rPr>
        <w:t xml:space="preserve"> ВЛ-</w:t>
      </w:r>
      <w:r w:rsidR="00700EE6">
        <w:rPr>
          <w:rFonts w:ascii="Times New Roman" w:hAnsi="Times New Roman" w:cs="Times New Roman"/>
          <w:sz w:val="28"/>
          <w:szCs w:val="28"/>
        </w:rPr>
        <w:t>6 кВ от ПС  110/6 Толевая Ф-6-4-П с ТП и ВЛ-0,4 кВ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5B3FF9">
        <w:rPr>
          <w:rFonts w:ascii="Times New Roman" w:hAnsi="Times New Roman" w:cs="Times New Roman"/>
          <w:sz w:val="28"/>
          <w:szCs w:val="28"/>
        </w:rPr>
        <w:t xml:space="preserve">земель, государственная собственность на которые не разграничена, площадью </w:t>
      </w:r>
      <w:r w:rsidR="0094278D">
        <w:rPr>
          <w:rFonts w:ascii="Times New Roman" w:hAnsi="Times New Roman" w:cs="Times New Roman"/>
          <w:sz w:val="28"/>
          <w:szCs w:val="28"/>
        </w:rPr>
        <w:t>254,46</w:t>
      </w:r>
      <w:r w:rsidR="005B3FF9">
        <w:rPr>
          <w:rFonts w:ascii="Times New Roman" w:hAnsi="Times New Roman" w:cs="Times New Roman"/>
          <w:sz w:val="28"/>
          <w:szCs w:val="28"/>
        </w:rPr>
        <w:t xml:space="preserve"> кв.м, а также в отношении частей</w:t>
      </w:r>
      <w:r w:rsidR="00FD1D92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5B3FF9">
        <w:rPr>
          <w:rFonts w:ascii="Times New Roman" w:hAnsi="Times New Roman" w:cs="Times New Roman"/>
          <w:sz w:val="28"/>
          <w:szCs w:val="28"/>
        </w:rPr>
        <w:t>ых</w:t>
      </w:r>
      <w:r w:rsidR="00FD1D92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5B3FF9">
        <w:rPr>
          <w:rFonts w:ascii="Times New Roman" w:hAnsi="Times New Roman" w:cs="Times New Roman"/>
          <w:sz w:val="28"/>
          <w:szCs w:val="28"/>
        </w:rPr>
        <w:t>ов:</w:t>
      </w:r>
    </w:p>
    <w:p w:rsidR="005B3FF9" w:rsidRDefault="00FD1D9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94278D">
        <w:rPr>
          <w:rFonts w:ascii="Times New Roman" w:hAnsi="Times New Roman" w:cs="Times New Roman"/>
          <w:sz w:val="28"/>
          <w:szCs w:val="28"/>
        </w:rPr>
        <w:t>0308001</w:t>
      </w:r>
      <w:r w:rsidR="00AF08A3">
        <w:rPr>
          <w:rFonts w:ascii="Times New Roman" w:hAnsi="Times New Roman" w:cs="Times New Roman"/>
          <w:sz w:val="28"/>
          <w:szCs w:val="28"/>
        </w:rPr>
        <w:t>:</w:t>
      </w:r>
      <w:r w:rsidR="0094278D">
        <w:rPr>
          <w:rFonts w:ascii="Times New Roman" w:hAnsi="Times New Roman" w:cs="Times New Roman"/>
          <w:sz w:val="28"/>
          <w:szCs w:val="28"/>
        </w:rPr>
        <w:t>259</w:t>
      </w:r>
      <w:r w:rsidR="002E6DEA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94278D">
        <w:rPr>
          <w:rFonts w:ascii="Times New Roman" w:hAnsi="Times New Roman" w:cs="Times New Roman"/>
          <w:sz w:val="28"/>
          <w:szCs w:val="28"/>
        </w:rPr>
        <w:t>2,62</w:t>
      </w:r>
      <w:r w:rsidR="00B96957">
        <w:rPr>
          <w:rFonts w:ascii="Times New Roman" w:hAnsi="Times New Roman" w:cs="Times New Roman"/>
          <w:sz w:val="28"/>
          <w:szCs w:val="28"/>
        </w:rPr>
        <w:t xml:space="preserve"> кв.м,</w:t>
      </w:r>
      <w:r>
        <w:rPr>
          <w:rFonts w:ascii="Times New Roman" w:hAnsi="Times New Roman" w:cs="Times New Roman"/>
          <w:sz w:val="28"/>
          <w:szCs w:val="28"/>
        </w:rPr>
        <w:t xml:space="preserve"> расположенного по адресу: </w:t>
      </w:r>
      <w:r w:rsidR="0094278D" w:rsidRPr="0094278D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муниципальный район, Ясногорское сельское поселение</w:t>
      </w:r>
      <w:r w:rsidR="005B3FF9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с видо</w:t>
      </w:r>
      <w:r w:rsidR="005B3FF9">
        <w:rPr>
          <w:rFonts w:ascii="Times New Roman" w:hAnsi="Times New Roman" w:cs="Times New Roman"/>
          <w:sz w:val="28"/>
          <w:szCs w:val="28"/>
        </w:rPr>
        <w:t xml:space="preserve">м разрешенного использования – </w:t>
      </w:r>
      <w:r w:rsidR="0094278D">
        <w:rPr>
          <w:rFonts w:ascii="Times New Roman" w:hAnsi="Times New Roman" w:cs="Times New Roman"/>
          <w:sz w:val="28"/>
          <w:szCs w:val="28"/>
        </w:rPr>
        <w:t>сенокошение</w:t>
      </w:r>
      <w:r w:rsidR="005B3FF9">
        <w:rPr>
          <w:rFonts w:ascii="Times New Roman" w:hAnsi="Times New Roman" w:cs="Times New Roman"/>
          <w:sz w:val="28"/>
          <w:szCs w:val="28"/>
        </w:rPr>
        <w:t>, категория</w:t>
      </w:r>
      <w:r w:rsidR="004D61F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94278D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="005B3FF9">
        <w:rPr>
          <w:rFonts w:ascii="Times New Roman" w:hAnsi="Times New Roman" w:cs="Times New Roman"/>
          <w:sz w:val="28"/>
          <w:szCs w:val="28"/>
        </w:rPr>
        <w:t>;</w:t>
      </w:r>
    </w:p>
    <w:p w:rsidR="00E40782" w:rsidRPr="006F5CE4" w:rsidRDefault="0034076F" w:rsidP="002E6DEA">
      <w:pPr>
        <w:spacing w:after="0"/>
        <w:ind w:firstLine="708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94278D">
        <w:rPr>
          <w:rFonts w:ascii="Times New Roman" w:hAnsi="Times New Roman" w:cs="Times New Roman"/>
          <w:sz w:val="28"/>
          <w:szCs w:val="28"/>
        </w:rPr>
        <w:t>0308001</w:t>
      </w:r>
      <w:r w:rsidR="006F5CE4">
        <w:rPr>
          <w:rFonts w:ascii="Times New Roman" w:hAnsi="Times New Roman" w:cs="Times New Roman"/>
          <w:sz w:val="28"/>
          <w:szCs w:val="28"/>
        </w:rPr>
        <w:t>:</w:t>
      </w:r>
      <w:r w:rsidR="0094278D">
        <w:rPr>
          <w:rFonts w:ascii="Times New Roman" w:hAnsi="Times New Roman" w:cs="Times New Roman"/>
          <w:sz w:val="28"/>
          <w:szCs w:val="28"/>
        </w:rPr>
        <w:t>152</w:t>
      </w:r>
      <w:r w:rsidR="005B3FF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4278D">
        <w:rPr>
          <w:rFonts w:ascii="Times New Roman" w:hAnsi="Times New Roman" w:cs="Times New Roman"/>
          <w:sz w:val="28"/>
          <w:szCs w:val="28"/>
        </w:rPr>
        <w:t>0,09</w:t>
      </w:r>
      <w:r w:rsidR="005B3FF9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4278D" w:rsidRPr="0094278D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обл., р-н Кемеровский, </w:t>
      </w:r>
      <w:r w:rsidR="0094278D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</w:t>
      </w:r>
      <w:r w:rsidR="0094278D" w:rsidRPr="0094278D">
        <w:rPr>
          <w:rFonts w:ascii="Times New Roman" w:hAnsi="Times New Roman" w:cs="Times New Roman"/>
          <w:color w:val="000000"/>
          <w:sz w:val="28"/>
          <w:szCs w:val="28"/>
        </w:rPr>
        <w:t>п. Пригородный, ул.</w:t>
      </w:r>
      <w:r w:rsidR="0094278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94278D" w:rsidRPr="0094278D">
        <w:rPr>
          <w:rFonts w:ascii="Times New Roman" w:hAnsi="Times New Roman" w:cs="Times New Roman"/>
          <w:color w:val="000000"/>
          <w:sz w:val="28"/>
          <w:szCs w:val="28"/>
        </w:rPr>
        <w:t>Трудовая, № 6</w:t>
      </w:r>
      <w:r w:rsidR="005B3FF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94278D">
        <w:rPr>
          <w:rFonts w:ascii="Times New Roman" w:hAnsi="Times New Roman" w:cs="Times New Roman"/>
          <w:sz w:val="28"/>
          <w:szCs w:val="28"/>
        </w:rPr>
        <w:t xml:space="preserve">для </w:t>
      </w:r>
      <w:r w:rsidR="0094278D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строительства гаража</w:t>
      </w:r>
      <w:r w:rsidR="006F5CE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94278D">
        <w:rPr>
          <w:rFonts w:ascii="Times New Roman" w:hAnsi="Times New Roman" w:cs="Times New Roman"/>
          <w:sz w:val="28"/>
          <w:szCs w:val="28"/>
        </w:rPr>
        <w:t>населенных пунктов</w:t>
      </w:r>
      <w:r w:rsidR="005B3FF9">
        <w:rPr>
          <w:rFonts w:ascii="Times New Roman" w:hAnsi="Times New Roman" w:cs="Times New Roman"/>
          <w:sz w:val="28"/>
          <w:szCs w:val="28"/>
        </w:rPr>
        <w:t>;</w:t>
      </w:r>
    </w:p>
    <w:p w:rsidR="00E40782" w:rsidRDefault="00E40782" w:rsidP="006F5CE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94278D">
        <w:rPr>
          <w:rFonts w:ascii="Times New Roman" w:hAnsi="Times New Roman" w:cs="Times New Roman"/>
          <w:sz w:val="28"/>
          <w:szCs w:val="28"/>
        </w:rPr>
        <w:t>0308001</w:t>
      </w:r>
      <w:r>
        <w:rPr>
          <w:rFonts w:ascii="Times New Roman" w:hAnsi="Times New Roman" w:cs="Times New Roman"/>
          <w:sz w:val="28"/>
          <w:szCs w:val="28"/>
        </w:rPr>
        <w:t>:</w:t>
      </w:r>
      <w:r w:rsidR="0094278D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4278D">
        <w:rPr>
          <w:rFonts w:ascii="Times New Roman" w:hAnsi="Times New Roman" w:cs="Times New Roman"/>
          <w:sz w:val="28"/>
          <w:szCs w:val="28"/>
        </w:rPr>
        <w:t>0,27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</w:t>
      </w:r>
      <w:r w:rsidRPr="006F5CE4">
        <w:rPr>
          <w:rFonts w:ascii="Times New Roman" w:hAnsi="Times New Roman" w:cs="Times New Roman"/>
          <w:sz w:val="28"/>
          <w:szCs w:val="28"/>
        </w:rPr>
        <w:t xml:space="preserve">: </w:t>
      </w:r>
      <w:r w:rsidR="0094278D" w:rsidRPr="0094278D">
        <w:rPr>
          <w:rFonts w:ascii="Times New Roman" w:hAnsi="Times New Roman" w:cs="Times New Roman"/>
          <w:color w:val="000000"/>
          <w:sz w:val="28"/>
          <w:szCs w:val="28"/>
        </w:rPr>
        <w:t>Кемеровская обл., Кемеровский р-н, Пригородная сельская администрация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94278D">
        <w:rPr>
          <w:rFonts w:ascii="Times New Roman" w:hAnsi="Times New Roman" w:cs="Times New Roman"/>
          <w:sz w:val="28"/>
          <w:szCs w:val="28"/>
        </w:rPr>
        <w:t>для добычи гравийно-песчаной смесим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94278D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40782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2E6DEA">
        <w:rPr>
          <w:rFonts w:ascii="Times New Roman" w:hAnsi="Times New Roman" w:cs="Times New Roman"/>
          <w:sz w:val="28"/>
          <w:szCs w:val="28"/>
        </w:rPr>
        <w:t>0</w:t>
      </w:r>
      <w:r w:rsidR="0094278D">
        <w:rPr>
          <w:rFonts w:ascii="Times New Roman" w:hAnsi="Times New Roman" w:cs="Times New Roman"/>
          <w:sz w:val="28"/>
          <w:szCs w:val="28"/>
        </w:rPr>
        <w:t>310001</w:t>
      </w:r>
      <w:r>
        <w:rPr>
          <w:rFonts w:ascii="Times New Roman" w:hAnsi="Times New Roman" w:cs="Times New Roman"/>
          <w:sz w:val="28"/>
          <w:szCs w:val="28"/>
        </w:rPr>
        <w:t>:</w:t>
      </w:r>
      <w:r w:rsidR="0094278D">
        <w:rPr>
          <w:rFonts w:ascii="Times New Roman" w:hAnsi="Times New Roman" w:cs="Times New Roman"/>
          <w:sz w:val="28"/>
          <w:szCs w:val="28"/>
        </w:rPr>
        <w:t>87</w:t>
      </w:r>
      <w:r w:rsidR="00355950">
        <w:rPr>
          <w:rFonts w:ascii="Times New Roman" w:hAnsi="Times New Roman" w:cs="Times New Roman"/>
          <w:sz w:val="28"/>
          <w:szCs w:val="28"/>
        </w:rPr>
        <w:t xml:space="preserve"> </w:t>
      </w:r>
      <w:r w:rsidR="00120EA1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94278D">
        <w:rPr>
          <w:rFonts w:ascii="Times New Roman" w:hAnsi="Times New Roman" w:cs="Times New Roman"/>
          <w:sz w:val="28"/>
          <w:szCs w:val="28"/>
        </w:rPr>
        <w:t>0,59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C568A" w:rsidRPr="004C568A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 w:rsidR="004C568A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</w:t>
      </w:r>
      <w:r w:rsidR="004C568A" w:rsidRPr="004C568A">
        <w:rPr>
          <w:rFonts w:ascii="Times New Roman" w:hAnsi="Times New Roman" w:cs="Times New Roman"/>
          <w:color w:val="000000"/>
          <w:sz w:val="28"/>
          <w:szCs w:val="28"/>
        </w:rPr>
        <w:t>п Пригородный, ул Совхозная, д 93, кв 2</w:t>
      </w:r>
      <w:r w:rsidR="006F5CE4" w:rsidRPr="00355950">
        <w:rPr>
          <w:rFonts w:ascii="Times New Roman" w:hAnsi="Times New Roman" w:cs="Times New Roman"/>
          <w:sz w:val="28"/>
          <w:szCs w:val="28"/>
        </w:rPr>
        <w:t>,</w:t>
      </w:r>
      <w:r w:rsidR="006F5CE4">
        <w:rPr>
          <w:rFonts w:ascii="Times New Roman" w:hAnsi="Times New Roman" w:cs="Times New Roman"/>
          <w:sz w:val="28"/>
          <w:szCs w:val="28"/>
        </w:rPr>
        <w:t xml:space="preserve"> </w:t>
      </w:r>
      <w:r w:rsidR="004C568A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4C568A">
        <w:rPr>
          <w:rFonts w:ascii="Times New Roman" w:hAnsi="Times New Roman" w:cs="Times New Roman"/>
          <w:color w:val="000000"/>
          <w:sz w:val="28"/>
          <w:szCs w:val="28"/>
        </w:rPr>
        <w:t>для ведения личного подсобного хозяйства</w:t>
      </w:r>
      <w:r w:rsidR="004C568A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C568A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40782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355950">
        <w:rPr>
          <w:rFonts w:ascii="Times New Roman" w:hAnsi="Times New Roman" w:cs="Times New Roman"/>
          <w:sz w:val="28"/>
          <w:szCs w:val="28"/>
        </w:rPr>
        <w:t>0310001</w:t>
      </w:r>
      <w:r>
        <w:rPr>
          <w:rFonts w:ascii="Times New Roman" w:hAnsi="Times New Roman" w:cs="Times New Roman"/>
          <w:sz w:val="28"/>
          <w:szCs w:val="28"/>
        </w:rPr>
        <w:t>:</w:t>
      </w:r>
      <w:r w:rsidR="00355950">
        <w:rPr>
          <w:rFonts w:ascii="Times New Roman" w:hAnsi="Times New Roman" w:cs="Times New Roman"/>
          <w:sz w:val="28"/>
          <w:szCs w:val="28"/>
        </w:rPr>
        <w:t>331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55950">
        <w:rPr>
          <w:rFonts w:ascii="Times New Roman" w:hAnsi="Times New Roman" w:cs="Times New Roman"/>
          <w:sz w:val="28"/>
          <w:szCs w:val="28"/>
        </w:rPr>
        <w:t>0,09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55950" w:rsidRPr="00355950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 w:rsidR="00355950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</w:t>
      </w:r>
      <w:r w:rsidR="00355950" w:rsidRPr="00355950">
        <w:rPr>
          <w:rFonts w:ascii="Times New Roman" w:hAnsi="Times New Roman" w:cs="Times New Roman"/>
          <w:color w:val="000000"/>
          <w:sz w:val="28"/>
          <w:szCs w:val="28"/>
        </w:rPr>
        <w:t>п Пригородный, ул Совхозная, д 93, кв 1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55950">
        <w:rPr>
          <w:rFonts w:ascii="Times New Roman" w:hAnsi="Times New Roman" w:cs="Times New Roman"/>
          <w:color w:val="000000"/>
          <w:sz w:val="28"/>
          <w:szCs w:val="28"/>
        </w:rPr>
        <w:t>для ведения личного подсобного хозяйства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355950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40782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120EA1">
        <w:rPr>
          <w:rFonts w:ascii="Times New Roman" w:hAnsi="Times New Roman" w:cs="Times New Roman"/>
          <w:sz w:val="28"/>
          <w:szCs w:val="28"/>
        </w:rPr>
        <w:t>42:04:</w:t>
      </w:r>
      <w:r w:rsidR="008A681C">
        <w:rPr>
          <w:rFonts w:ascii="Times New Roman" w:hAnsi="Times New Roman" w:cs="Times New Roman"/>
          <w:sz w:val="28"/>
          <w:szCs w:val="28"/>
        </w:rPr>
        <w:t>0310001</w:t>
      </w:r>
      <w:r w:rsidR="00120EA1">
        <w:rPr>
          <w:rFonts w:ascii="Times New Roman" w:hAnsi="Times New Roman" w:cs="Times New Roman"/>
          <w:sz w:val="28"/>
          <w:szCs w:val="28"/>
        </w:rPr>
        <w:t>:</w:t>
      </w:r>
      <w:r w:rsidR="008A681C">
        <w:rPr>
          <w:rFonts w:ascii="Times New Roman" w:hAnsi="Times New Roman" w:cs="Times New Roman"/>
          <w:sz w:val="28"/>
          <w:szCs w:val="28"/>
        </w:rPr>
        <w:t>324</w:t>
      </w:r>
      <w:r w:rsidR="00120EA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8A681C">
        <w:rPr>
          <w:rFonts w:ascii="Times New Roman" w:hAnsi="Times New Roman" w:cs="Times New Roman"/>
          <w:sz w:val="28"/>
          <w:szCs w:val="28"/>
        </w:rPr>
        <w:t>0,09</w:t>
      </w:r>
      <w:r w:rsidR="00120EA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кв.м, расположенного по адресу: </w:t>
      </w:r>
      <w:r w:rsidR="008A681C" w:rsidRPr="008A681C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 w:rsidR="008A681C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</w:t>
      </w:r>
      <w:r w:rsidR="008A681C" w:rsidRPr="008A681C">
        <w:rPr>
          <w:rFonts w:ascii="Times New Roman" w:hAnsi="Times New Roman" w:cs="Times New Roman"/>
          <w:color w:val="000000"/>
          <w:sz w:val="28"/>
          <w:szCs w:val="28"/>
        </w:rPr>
        <w:t>п Пригородный, ул Совхозная, д 91-1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0F7D3C">
        <w:rPr>
          <w:rFonts w:ascii="Times New Roman" w:hAnsi="Times New Roman" w:cs="Times New Roman"/>
          <w:sz w:val="28"/>
          <w:szCs w:val="28"/>
        </w:rPr>
        <w:t xml:space="preserve"> </w:t>
      </w:r>
      <w:r w:rsidR="008A681C">
        <w:rPr>
          <w:rFonts w:ascii="Times New Roman" w:hAnsi="Times New Roman" w:cs="Times New Roman"/>
          <w:color w:val="000000"/>
          <w:sz w:val="28"/>
          <w:szCs w:val="28"/>
        </w:rPr>
        <w:t>для ведения личного подсобного хозяйства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8A681C">
        <w:rPr>
          <w:rFonts w:ascii="Times New Roman" w:hAnsi="Times New Roman" w:cs="Times New Roman"/>
          <w:sz w:val="28"/>
          <w:szCs w:val="28"/>
        </w:rPr>
        <w:t>населенных пунктов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40782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0F7D3C">
        <w:rPr>
          <w:rFonts w:ascii="Times New Roman" w:hAnsi="Times New Roman" w:cs="Times New Roman"/>
          <w:sz w:val="28"/>
          <w:szCs w:val="28"/>
        </w:rPr>
        <w:t>42:04:</w:t>
      </w:r>
      <w:r w:rsidR="008A681C">
        <w:rPr>
          <w:rFonts w:ascii="Times New Roman" w:hAnsi="Times New Roman" w:cs="Times New Roman"/>
          <w:sz w:val="28"/>
          <w:szCs w:val="28"/>
        </w:rPr>
        <w:t>0310001</w:t>
      </w:r>
      <w:r w:rsidR="000F7D3C">
        <w:rPr>
          <w:rFonts w:ascii="Times New Roman" w:hAnsi="Times New Roman" w:cs="Times New Roman"/>
          <w:sz w:val="28"/>
          <w:szCs w:val="28"/>
        </w:rPr>
        <w:t>:</w:t>
      </w:r>
      <w:r w:rsidR="008A681C">
        <w:rPr>
          <w:rFonts w:ascii="Times New Roman" w:hAnsi="Times New Roman" w:cs="Times New Roman"/>
          <w:sz w:val="28"/>
          <w:szCs w:val="28"/>
        </w:rPr>
        <w:t>426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8A681C">
        <w:rPr>
          <w:rFonts w:ascii="Times New Roman" w:hAnsi="Times New Roman" w:cs="Times New Roman"/>
          <w:sz w:val="28"/>
          <w:szCs w:val="28"/>
        </w:rPr>
        <w:t>0,09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8A681C" w:rsidRPr="008A681C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 w:rsidR="008A681C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</w:t>
      </w:r>
      <w:r w:rsidR="008A681C" w:rsidRPr="008A681C">
        <w:rPr>
          <w:rFonts w:ascii="Times New Roman" w:hAnsi="Times New Roman" w:cs="Times New Roman"/>
          <w:color w:val="000000"/>
          <w:sz w:val="28"/>
          <w:szCs w:val="28"/>
        </w:rPr>
        <w:t>п Пригородный, ул Станционная, д 82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8A681C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8A681C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хоз-во</w:t>
      </w:r>
      <w:r w:rsidR="00FD4378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8A681C">
        <w:rPr>
          <w:rFonts w:ascii="Times New Roman" w:hAnsi="Times New Roman" w:cs="Times New Roman"/>
          <w:sz w:val="28"/>
          <w:szCs w:val="28"/>
        </w:rPr>
        <w:t>населенных пунктов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40782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с кадастровым номером </w:t>
      </w:r>
      <w:r w:rsidR="000F7D3C">
        <w:rPr>
          <w:rFonts w:ascii="Times New Roman" w:hAnsi="Times New Roman" w:cs="Times New Roman"/>
          <w:sz w:val="28"/>
          <w:szCs w:val="28"/>
        </w:rPr>
        <w:t>42:04:</w:t>
      </w:r>
      <w:r w:rsidR="008A681C">
        <w:rPr>
          <w:rFonts w:ascii="Times New Roman" w:hAnsi="Times New Roman" w:cs="Times New Roman"/>
          <w:sz w:val="28"/>
          <w:szCs w:val="28"/>
        </w:rPr>
        <w:t>0310001</w:t>
      </w:r>
      <w:r w:rsidR="000F7D3C">
        <w:rPr>
          <w:rFonts w:ascii="Times New Roman" w:hAnsi="Times New Roman" w:cs="Times New Roman"/>
          <w:sz w:val="28"/>
          <w:szCs w:val="28"/>
        </w:rPr>
        <w:t>:</w:t>
      </w:r>
      <w:r w:rsidR="008A681C">
        <w:rPr>
          <w:rFonts w:ascii="Times New Roman" w:hAnsi="Times New Roman" w:cs="Times New Roman"/>
          <w:sz w:val="28"/>
          <w:szCs w:val="28"/>
        </w:rPr>
        <w:t>113</w:t>
      </w:r>
      <w:r w:rsidR="000F7D3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8A681C">
        <w:rPr>
          <w:rFonts w:ascii="Times New Roman" w:hAnsi="Times New Roman" w:cs="Times New Roman"/>
          <w:sz w:val="28"/>
          <w:szCs w:val="28"/>
        </w:rPr>
        <w:t>0,09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8A681C" w:rsidRPr="008A681C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</w:t>
      </w:r>
      <w:r w:rsidR="008A681C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</w:t>
      </w:r>
      <w:r w:rsidR="008A681C" w:rsidRPr="008A681C">
        <w:rPr>
          <w:rFonts w:ascii="Times New Roman" w:hAnsi="Times New Roman" w:cs="Times New Roman"/>
          <w:color w:val="000000"/>
          <w:sz w:val="28"/>
          <w:szCs w:val="28"/>
        </w:rPr>
        <w:t>п Пригородный, ул Станционная, дом 84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8A681C">
        <w:rPr>
          <w:rFonts w:ascii="Times New Roman" w:hAnsi="Times New Roman" w:cs="Times New Roman"/>
          <w:color w:val="000000"/>
          <w:sz w:val="28"/>
          <w:szCs w:val="28"/>
        </w:rPr>
        <w:t>для ведения личного подсобного х</w:t>
      </w:r>
      <w:r w:rsidR="004C568A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8A681C">
        <w:rPr>
          <w:rFonts w:ascii="Times New Roman" w:hAnsi="Times New Roman" w:cs="Times New Roman"/>
          <w:color w:val="000000"/>
          <w:sz w:val="28"/>
          <w:szCs w:val="28"/>
        </w:rPr>
        <w:t>зяйства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8A681C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C15FC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0F7D3C">
        <w:rPr>
          <w:rFonts w:ascii="Times New Roman" w:hAnsi="Times New Roman" w:cs="Times New Roman"/>
          <w:sz w:val="28"/>
          <w:szCs w:val="28"/>
        </w:rPr>
        <w:t>42:04:</w:t>
      </w:r>
      <w:r w:rsidR="008A681C">
        <w:rPr>
          <w:rFonts w:ascii="Times New Roman" w:hAnsi="Times New Roman" w:cs="Times New Roman"/>
          <w:sz w:val="28"/>
          <w:szCs w:val="28"/>
        </w:rPr>
        <w:t>0310001:610</w:t>
      </w:r>
      <w:r w:rsidR="000F7D3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8A681C">
        <w:rPr>
          <w:rFonts w:ascii="Times New Roman" w:hAnsi="Times New Roman" w:cs="Times New Roman"/>
          <w:sz w:val="28"/>
          <w:szCs w:val="28"/>
        </w:rPr>
        <w:t>0,09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8A681C" w:rsidRPr="008A681C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 w:rsidR="008A681C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</w:t>
      </w:r>
      <w:r w:rsidR="008A681C" w:rsidRPr="008A681C">
        <w:rPr>
          <w:rFonts w:ascii="Times New Roman" w:hAnsi="Times New Roman" w:cs="Times New Roman"/>
          <w:color w:val="000000"/>
          <w:sz w:val="28"/>
          <w:szCs w:val="28"/>
        </w:rPr>
        <w:t>п Пригородный, ул Станционная, д 80</w:t>
      </w:r>
      <w:r w:rsidR="00472456" w:rsidRPr="0047245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с видом разрешенного </w:t>
      </w:r>
      <w:r w:rsidR="008A681C">
        <w:rPr>
          <w:rFonts w:ascii="Times New Roman" w:hAnsi="Times New Roman" w:cs="Times New Roman"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8A681C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хоз-во</w:t>
      </w:r>
      <w:r w:rsidR="008A681C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C15FC" w:rsidRDefault="002C15FC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472456">
        <w:rPr>
          <w:rFonts w:ascii="Times New Roman" w:hAnsi="Times New Roman" w:cs="Times New Roman"/>
          <w:sz w:val="28"/>
          <w:szCs w:val="28"/>
        </w:rPr>
        <w:t>42:04:</w:t>
      </w:r>
      <w:r w:rsidR="008A681C">
        <w:rPr>
          <w:rFonts w:ascii="Times New Roman" w:hAnsi="Times New Roman" w:cs="Times New Roman"/>
          <w:sz w:val="28"/>
          <w:szCs w:val="28"/>
        </w:rPr>
        <w:t>0310001</w:t>
      </w:r>
      <w:r w:rsidR="000F7D3C">
        <w:rPr>
          <w:rFonts w:ascii="Times New Roman" w:hAnsi="Times New Roman" w:cs="Times New Roman"/>
          <w:sz w:val="28"/>
          <w:szCs w:val="28"/>
        </w:rPr>
        <w:t>:</w:t>
      </w:r>
      <w:r w:rsidR="008A681C">
        <w:rPr>
          <w:rFonts w:ascii="Times New Roman" w:hAnsi="Times New Roman" w:cs="Times New Roman"/>
          <w:sz w:val="28"/>
          <w:szCs w:val="28"/>
        </w:rPr>
        <w:t>52</w:t>
      </w:r>
      <w:r w:rsidR="000F7D3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8A681C">
        <w:rPr>
          <w:rFonts w:ascii="Times New Roman" w:hAnsi="Times New Roman" w:cs="Times New Roman"/>
          <w:sz w:val="28"/>
          <w:szCs w:val="28"/>
        </w:rPr>
        <w:t>0,26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8A681C" w:rsidRPr="008A681C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 w:rsidR="008A681C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</w:t>
      </w:r>
      <w:r w:rsidR="008A681C" w:rsidRPr="008A681C">
        <w:rPr>
          <w:rFonts w:ascii="Times New Roman" w:hAnsi="Times New Roman" w:cs="Times New Roman"/>
          <w:color w:val="000000"/>
          <w:sz w:val="28"/>
          <w:szCs w:val="28"/>
        </w:rPr>
        <w:t>п Пригородный, пер Октябрьский, д 5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8A681C">
        <w:rPr>
          <w:rFonts w:ascii="Times New Roman" w:hAnsi="Times New Roman" w:cs="Times New Roman"/>
          <w:sz w:val="28"/>
          <w:szCs w:val="28"/>
        </w:rPr>
        <w:t xml:space="preserve">          </w:t>
      </w:r>
      <w:r>
        <w:rPr>
          <w:rFonts w:ascii="Times New Roman" w:hAnsi="Times New Roman" w:cs="Times New Roman"/>
          <w:sz w:val="28"/>
          <w:szCs w:val="28"/>
        </w:rPr>
        <w:t>использования –</w:t>
      </w:r>
      <w:r w:rsidR="000F7D3C">
        <w:rPr>
          <w:rFonts w:ascii="Times New Roman" w:hAnsi="Times New Roman" w:cs="Times New Roman"/>
          <w:sz w:val="28"/>
          <w:szCs w:val="28"/>
        </w:rPr>
        <w:t xml:space="preserve"> </w:t>
      </w:r>
      <w:r w:rsidR="008A681C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</w:t>
      </w:r>
      <w:r w:rsidR="008A681C">
        <w:rPr>
          <w:rFonts w:ascii="Times New Roman" w:hAnsi="Times New Roman" w:cs="Times New Roman"/>
          <w:color w:val="000000"/>
          <w:sz w:val="28"/>
          <w:szCs w:val="28"/>
        </w:rPr>
        <w:t>яйст</w:t>
      </w:r>
      <w:r w:rsidR="008A681C">
        <w:rPr>
          <w:rFonts w:ascii="Times New Roman" w:hAnsi="Times New Roman" w:cs="Times New Roman"/>
          <w:color w:val="000000"/>
          <w:sz w:val="28"/>
          <w:szCs w:val="28"/>
        </w:rPr>
        <w:t>во</w:t>
      </w:r>
      <w:r w:rsidR="008A681C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9582F" w:rsidRDefault="00E9582F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D677CF">
        <w:rPr>
          <w:rFonts w:ascii="Times New Roman" w:hAnsi="Times New Roman" w:cs="Times New Roman"/>
          <w:sz w:val="28"/>
          <w:szCs w:val="28"/>
        </w:rPr>
        <w:t>0310001</w:t>
      </w:r>
      <w:r>
        <w:rPr>
          <w:rFonts w:ascii="Times New Roman" w:hAnsi="Times New Roman" w:cs="Times New Roman"/>
          <w:sz w:val="28"/>
          <w:szCs w:val="28"/>
        </w:rPr>
        <w:t>:</w:t>
      </w:r>
      <w:r w:rsidR="00D677CF">
        <w:rPr>
          <w:rFonts w:ascii="Times New Roman" w:hAnsi="Times New Roman" w:cs="Times New Roman"/>
          <w:sz w:val="28"/>
          <w:szCs w:val="28"/>
        </w:rPr>
        <w:t>287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D677CF">
        <w:rPr>
          <w:rFonts w:ascii="Times New Roman" w:hAnsi="Times New Roman" w:cs="Times New Roman"/>
          <w:sz w:val="28"/>
          <w:szCs w:val="28"/>
        </w:rPr>
        <w:t>0,26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D677CF" w:rsidRPr="00D677CF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 w:rsidR="00D677CF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</w:t>
      </w:r>
      <w:r w:rsidR="00D677CF" w:rsidRPr="00D677CF">
        <w:rPr>
          <w:rFonts w:ascii="Times New Roman" w:hAnsi="Times New Roman" w:cs="Times New Roman"/>
          <w:color w:val="000000"/>
          <w:sz w:val="28"/>
          <w:szCs w:val="28"/>
        </w:rPr>
        <w:t>п Пригородный, пер Октябрьский, д 3-1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D677CF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D677CF">
        <w:rPr>
          <w:rFonts w:ascii="Times New Roman" w:hAnsi="Times New Roman" w:cs="Times New Roman"/>
          <w:sz w:val="28"/>
          <w:szCs w:val="28"/>
        </w:rPr>
        <w:t>населенных пунктов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9582F" w:rsidRDefault="00E9582F" w:rsidP="0047245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D677CF">
        <w:rPr>
          <w:rFonts w:ascii="Times New Roman" w:hAnsi="Times New Roman" w:cs="Times New Roman"/>
          <w:sz w:val="28"/>
          <w:szCs w:val="28"/>
        </w:rPr>
        <w:t>310001</w:t>
      </w:r>
      <w:r>
        <w:rPr>
          <w:rFonts w:ascii="Times New Roman" w:hAnsi="Times New Roman" w:cs="Times New Roman"/>
          <w:sz w:val="28"/>
          <w:szCs w:val="28"/>
        </w:rPr>
        <w:t>:</w:t>
      </w:r>
      <w:r w:rsidR="00D677CF">
        <w:rPr>
          <w:rFonts w:ascii="Times New Roman" w:hAnsi="Times New Roman" w:cs="Times New Roman"/>
          <w:sz w:val="28"/>
          <w:szCs w:val="28"/>
        </w:rPr>
        <w:t>25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D677CF">
        <w:rPr>
          <w:rFonts w:ascii="Times New Roman" w:hAnsi="Times New Roman" w:cs="Times New Roman"/>
          <w:sz w:val="28"/>
          <w:szCs w:val="28"/>
        </w:rPr>
        <w:t>0,09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D677CF" w:rsidRPr="00D677CF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 w:rsidR="00D677CF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</w:t>
      </w:r>
      <w:r w:rsidR="00D677CF" w:rsidRPr="00D677CF">
        <w:rPr>
          <w:rFonts w:ascii="Times New Roman" w:hAnsi="Times New Roman" w:cs="Times New Roman"/>
          <w:color w:val="000000"/>
          <w:sz w:val="28"/>
          <w:szCs w:val="28"/>
        </w:rPr>
        <w:t>п Пригородный, ул Центральная, д 180, кв 1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D677CF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хозяйства, категория земель – земли населенных пунктов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D677CF" w:rsidRDefault="00E9582F" w:rsidP="0047245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D677CF">
        <w:rPr>
          <w:rFonts w:ascii="Times New Roman" w:hAnsi="Times New Roman" w:cs="Times New Roman"/>
          <w:sz w:val="28"/>
          <w:szCs w:val="28"/>
        </w:rPr>
        <w:t>0310001</w:t>
      </w:r>
      <w:r>
        <w:rPr>
          <w:rFonts w:ascii="Times New Roman" w:hAnsi="Times New Roman" w:cs="Times New Roman"/>
          <w:sz w:val="28"/>
          <w:szCs w:val="28"/>
        </w:rPr>
        <w:t>:</w:t>
      </w:r>
      <w:r w:rsidR="00D677CF">
        <w:rPr>
          <w:rFonts w:ascii="Times New Roman" w:hAnsi="Times New Roman" w:cs="Times New Roman"/>
          <w:sz w:val="28"/>
          <w:szCs w:val="28"/>
        </w:rPr>
        <w:t>376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D677CF">
        <w:rPr>
          <w:rFonts w:ascii="Times New Roman" w:hAnsi="Times New Roman" w:cs="Times New Roman"/>
          <w:sz w:val="28"/>
          <w:szCs w:val="28"/>
        </w:rPr>
        <w:t>0,73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D677CF" w:rsidRPr="00D677CF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 w:rsidR="00D677CF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</w:t>
      </w:r>
      <w:r w:rsidR="00D677CF" w:rsidRPr="00D677CF">
        <w:rPr>
          <w:rFonts w:ascii="Times New Roman" w:hAnsi="Times New Roman" w:cs="Times New Roman"/>
          <w:color w:val="000000"/>
          <w:sz w:val="28"/>
          <w:szCs w:val="28"/>
        </w:rPr>
        <w:t>п Пригородный, ул Совхозная, д 59</w:t>
      </w:r>
      <w:r w:rsidRPr="0047245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D677CF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хозяйства, категория земель – земли населенных пунктов</w:t>
      </w:r>
      <w:r w:rsidR="00D677CF">
        <w:rPr>
          <w:rFonts w:ascii="Times New Roman" w:hAnsi="Times New Roman" w:cs="Times New Roman"/>
          <w:sz w:val="28"/>
          <w:szCs w:val="28"/>
        </w:rPr>
        <w:t>;</w:t>
      </w:r>
    </w:p>
    <w:p w:rsidR="00D677CF" w:rsidRDefault="00D677CF" w:rsidP="0047245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42:04:0310001:</w:t>
      </w:r>
      <w:r>
        <w:rPr>
          <w:rFonts w:ascii="Times New Roman" w:hAnsi="Times New Roman" w:cs="Times New Roman"/>
          <w:sz w:val="28"/>
          <w:szCs w:val="28"/>
        </w:rPr>
        <w:t>90</w:t>
      </w:r>
      <w:r>
        <w:rPr>
          <w:rFonts w:ascii="Times New Roman" w:hAnsi="Times New Roman" w:cs="Times New Roman"/>
          <w:sz w:val="28"/>
          <w:szCs w:val="28"/>
        </w:rPr>
        <w:t xml:space="preserve"> площадью 0,</w:t>
      </w:r>
      <w:r>
        <w:rPr>
          <w:rFonts w:ascii="Times New Roman" w:hAnsi="Times New Roman" w:cs="Times New Roman"/>
          <w:sz w:val="28"/>
          <w:szCs w:val="28"/>
        </w:rPr>
        <w:t>09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D677CF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</w:t>
      </w:r>
      <w:r w:rsidRPr="00D677CF">
        <w:rPr>
          <w:rFonts w:ascii="Times New Roman" w:hAnsi="Times New Roman" w:cs="Times New Roman"/>
          <w:color w:val="000000"/>
          <w:sz w:val="28"/>
          <w:szCs w:val="28"/>
        </w:rPr>
        <w:t>п Пригородный, ул Совхозная, д 61</w:t>
      </w:r>
      <w:r w:rsidRPr="0047245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D677CF" w:rsidRDefault="00D677CF" w:rsidP="0047245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42:04:0310001:</w:t>
      </w:r>
      <w:r>
        <w:rPr>
          <w:rFonts w:ascii="Times New Roman" w:hAnsi="Times New Roman" w:cs="Times New Roman"/>
          <w:sz w:val="28"/>
          <w:szCs w:val="28"/>
        </w:rPr>
        <w:t>1639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0,79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D677CF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</w:t>
      </w:r>
      <w:r w:rsidRPr="00D677CF">
        <w:rPr>
          <w:rFonts w:ascii="Times New Roman" w:hAnsi="Times New Roman" w:cs="Times New Roman"/>
          <w:color w:val="000000"/>
          <w:sz w:val="28"/>
          <w:szCs w:val="28"/>
        </w:rPr>
        <w:t xml:space="preserve"> п Пригородный, ул Центральная, 168</w:t>
      </w:r>
      <w:r w:rsidRPr="0047245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для </w:t>
      </w:r>
      <w:r>
        <w:rPr>
          <w:rFonts w:ascii="Times New Roman" w:hAnsi="Times New Roman" w:cs="Times New Roman"/>
          <w:sz w:val="28"/>
          <w:szCs w:val="28"/>
        </w:rPr>
        <w:t>индивидуального жилищного строительства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D677CF" w:rsidRDefault="00D677CF" w:rsidP="0047245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42:04:0310001:</w:t>
      </w:r>
      <w:r>
        <w:rPr>
          <w:rFonts w:ascii="Times New Roman" w:hAnsi="Times New Roman" w:cs="Times New Roman"/>
          <w:sz w:val="28"/>
          <w:szCs w:val="28"/>
        </w:rPr>
        <w:t>98</w:t>
      </w:r>
      <w:r>
        <w:rPr>
          <w:rFonts w:ascii="Times New Roman" w:hAnsi="Times New Roman" w:cs="Times New Roman"/>
          <w:sz w:val="28"/>
          <w:szCs w:val="28"/>
        </w:rPr>
        <w:t xml:space="preserve"> площадью 0,</w:t>
      </w:r>
      <w:r>
        <w:rPr>
          <w:rFonts w:ascii="Times New Roman" w:hAnsi="Times New Roman" w:cs="Times New Roman"/>
          <w:sz w:val="28"/>
          <w:szCs w:val="28"/>
        </w:rPr>
        <w:t>09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D677CF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</w:t>
      </w:r>
      <w:r w:rsidRPr="00D677CF">
        <w:rPr>
          <w:rFonts w:ascii="Times New Roman" w:hAnsi="Times New Roman" w:cs="Times New Roman"/>
          <w:color w:val="000000"/>
          <w:sz w:val="28"/>
          <w:szCs w:val="28"/>
        </w:rPr>
        <w:t>п Пригородный, ул Центральная, д 166</w:t>
      </w:r>
      <w:r w:rsidRPr="0047245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с видом разрешенного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lastRenderedPageBreak/>
        <w:t>использования – для ведения личного подсобного хозяйства, категория земель – земли населенных пунктов;</w:t>
      </w:r>
    </w:p>
    <w:p w:rsidR="00D677CF" w:rsidRDefault="00D677CF" w:rsidP="0047245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42:04:0310001:</w:t>
      </w:r>
      <w:r>
        <w:rPr>
          <w:rFonts w:ascii="Times New Roman" w:hAnsi="Times New Roman" w:cs="Times New Roman"/>
          <w:sz w:val="28"/>
          <w:szCs w:val="28"/>
        </w:rPr>
        <w:t>475</w:t>
      </w:r>
      <w:r>
        <w:rPr>
          <w:rFonts w:ascii="Times New Roman" w:hAnsi="Times New Roman" w:cs="Times New Roman"/>
          <w:sz w:val="28"/>
          <w:szCs w:val="28"/>
        </w:rPr>
        <w:t xml:space="preserve"> площадью 0,</w:t>
      </w:r>
      <w:r>
        <w:rPr>
          <w:rFonts w:ascii="Times New Roman" w:hAnsi="Times New Roman" w:cs="Times New Roman"/>
          <w:sz w:val="28"/>
          <w:szCs w:val="28"/>
        </w:rPr>
        <w:t>09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D677CF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</w:t>
      </w:r>
      <w:r w:rsidRPr="00D677CF">
        <w:rPr>
          <w:rFonts w:ascii="Times New Roman" w:hAnsi="Times New Roman" w:cs="Times New Roman"/>
          <w:color w:val="000000"/>
          <w:sz w:val="28"/>
          <w:szCs w:val="28"/>
        </w:rPr>
        <w:t>п Пригородный, ул Совхозная, д 37</w:t>
      </w:r>
      <w:r w:rsidRPr="0047245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с видом разрешенного использования –лично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подсобно</w:t>
      </w:r>
      <w:r>
        <w:rPr>
          <w:rFonts w:ascii="Times New Roman" w:hAnsi="Times New Roman" w:cs="Times New Roman"/>
          <w:sz w:val="28"/>
          <w:szCs w:val="28"/>
        </w:rPr>
        <w:t xml:space="preserve">е </w:t>
      </w:r>
      <w:r>
        <w:rPr>
          <w:rFonts w:ascii="Times New Roman" w:hAnsi="Times New Roman" w:cs="Times New Roman"/>
          <w:sz w:val="28"/>
          <w:szCs w:val="28"/>
        </w:rPr>
        <w:t>хозяйств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D677CF" w:rsidRDefault="00D677CF" w:rsidP="0047245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42:04:0310001:</w:t>
      </w:r>
      <w:r>
        <w:rPr>
          <w:rFonts w:ascii="Times New Roman" w:hAnsi="Times New Roman" w:cs="Times New Roman"/>
          <w:sz w:val="28"/>
          <w:szCs w:val="28"/>
        </w:rPr>
        <w:t>697</w:t>
      </w:r>
      <w:r>
        <w:rPr>
          <w:rFonts w:ascii="Times New Roman" w:hAnsi="Times New Roman" w:cs="Times New Roman"/>
          <w:sz w:val="28"/>
          <w:szCs w:val="28"/>
        </w:rPr>
        <w:t xml:space="preserve"> площадью 0,</w:t>
      </w:r>
      <w:r>
        <w:rPr>
          <w:rFonts w:ascii="Times New Roman" w:hAnsi="Times New Roman" w:cs="Times New Roman"/>
          <w:sz w:val="28"/>
          <w:szCs w:val="28"/>
        </w:rPr>
        <w:t>09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844FB" w:rsidRPr="00E844FB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 w:rsidR="00E844FB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</w:t>
      </w:r>
      <w:r w:rsidR="00E844FB" w:rsidRPr="00E844FB">
        <w:rPr>
          <w:rFonts w:ascii="Times New Roman" w:hAnsi="Times New Roman" w:cs="Times New Roman"/>
          <w:color w:val="000000"/>
          <w:sz w:val="28"/>
          <w:szCs w:val="28"/>
        </w:rPr>
        <w:t>п Пригородный, ул Светлая, д 16</w:t>
      </w:r>
      <w:r w:rsidRPr="0047245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E844FB">
        <w:rPr>
          <w:rFonts w:ascii="Times New Roman" w:hAnsi="Times New Roman" w:cs="Times New Roman"/>
          <w:sz w:val="28"/>
          <w:szCs w:val="28"/>
        </w:rPr>
        <w:t>строительство жилого дома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D677CF" w:rsidRDefault="00D677CF" w:rsidP="0047245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42:04:0310001:</w:t>
      </w:r>
      <w:r w:rsidR="00E844FB">
        <w:rPr>
          <w:rFonts w:ascii="Times New Roman" w:hAnsi="Times New Roman" w:cs="Times New Roman"/>
          <w:sz w:val="28"/>
          <w:szCs w:val="28"/>
        </w:rPr>
        <w:t>2183</w:t>
      </w:r>
      <w:r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E844FB">
        <w:rPr>
          <w:rFonts w:ascii="Times New Roman" w:hAnsi="Times New Roman" w:cs="Times New Roman"/>
          <w:sz w:val="28"/>
          <w:szCs w:val="28"/>
        </w:rPr>
        <w:t>09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844FB" w:rsidRPr="00E844FB">
        <w:rPr>
          <w:rFonts w:ascii="Times New Roman" w:hAnsi="Times New Roman" w:cs="Times New Roman"/>
          <w:color w:val="000000"/>
          <w:sz w:val="28"/>
          <w:szCs w:val="28"/>
        </w:rPr>
        <w:t>Российская Федерация, Кемеровская область-Кузбасс, Кемеровский муниципальный округ, п. Пригородный, ул. Высокая, участок 2Б</w:t>
      </w:r>
      <w:r w:rsidRPr="0047245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для </w:t>
      </w:r>
      <w:r w:rsidR="00E844FB">
        <w:rPr>
          <w:rFonts w:ascii="Times New Roman" w:hAnsi="Times New Roman" w:cs="Times New Roman"/>
          <w:sz w:val="28"/>
          <w:szCs w:val="28"/>
        </w:rPr>
        <w:t>индивидуального жилого дома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D677CF" w:rsidRDefault="00D677CF" w:rsidP="0047245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42:04:0310001:</w:t>
      </w:r>
      <w:r w:rsidR="00E844FB">
        <w:rPr>
          <w:rFonts w:ascii="Times New Roman" w:hAnsi="Times New Roman" w:cs="Times New Roman"/>
          <w:sz w:val="28"/>
          <w:szCs w:val="28"/>
        </w:rPr>
        <w:t>104</w:t>
      </w:r>
      <w:r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E844FB">
        <w:rPr>
          <w:rFonts w:ascii="Times New Roman" w:hAnsi="Times New Roman" w:cs="Times New Roman"/>
          <w:sz w:val="28"/>
          <w:szCs w:val="28"/>
        </w:rPr>
        <w:t>09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844FB" w:rsidRPr="00E844FB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 w:rsidR="00E844FB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</w:t>
      </w:r>
      <w:r w:rsidR="00E844FB" w:rsidRPr="00E844FB">
        <w:rPr>
          <w:rFonts w:ascii="Times New Roman" w:hAnsi="Times New Roman" w:cs="Times New Roman"/>
          <w:color w:val="000000"/>
          <w:sz w:val="28"/>
          <w:szCs w:val="28"/>
        </w:rPr>
        <w:t>п Пригородный, ул Центральная, д 144</w:t>
      </w:r>
      <w:r w:rsidRPr="0047245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с видом разрешенного </w:t>
      </w:r>
      <w:r w:rsidR="00E844FB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использования – для </w:t>
      </w:r>
      <w:r w:rsidR="00E844FB">
        <w:rPr>
          <w:rFonts w:ascii="Times New Roman" w:hAnsi="Times New Roman" w:cs="Times New Roman"/>
          <w:sz w:val="28"/>
          <w:szCs w:val="28"/>
        </w:rPr>
        <w:t>индивидуального жилищного строительства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E844FB" w:rsidRDefault="00D677CF" w:rsidP="0047245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42:04:0310001:</w:t>
      </w:r>
      <w:r w:rsidR="00E844FB">
        <w:rPr>
          <w:rFonts w:ascii="Times New Roman" w:hAnsi="Times New Roman" w:cs="Times New Roman"/>
          <w:sz w:val="28"/>
          <w:szCs w:val="28"/>
        </w:rPr>
        <w:t>145</w:t>
      </w:r>
      <w:r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E844FB">
        <w:rPr>
          <w:rFonts w:ascii="Times New Roman" w:hAnsi="Times New Roman" w:cs="Times New Roman"/>
          <w:sz w:val="28"/>
          <w:szCs w:val="28"/>
        </w:rPr>
        <w:t>09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844FB" w:rsidRPr="00E844FB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 w:rsidR="00E844FB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</w:t>
      </w:r>
      <w:r w:rsidR="00E844FB" w:rsidRPr="00E844FB">
        <w:rPr>
          <w:rFonts w:ascii="Times New Roman" w:hAnsi="Times New Roman" w:cs="Times New Roman"/>
          <w:color w:val="000000"/>
          <w:sz w:val="28"/>
          <w:szCs w:val="28"/>
        </w:rPr>
        <w:t>п Пригородный, ул Центральная, д 132</w:t>
      </w:r>
      <w:r w:rsidRPr="0047245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с видом разрешенного </w:t>
      </w:r>
      <w:r w:rsidR="00E844FB"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sz w:val="28"/>
          <w:szCs w:val="28"/>
        </w:rPr>
        <w:t>использования – для ведения личного подсобного хозяйства, категория земель – земли населенных пунктов;</w:t>
      </w:r>
    </w:p>
    <w:p w:rsidR="00E844FB" w:rsidRDefault="00E844FB" w:rsidP="0047245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42:04:0310001:</w:t>
      </w:r>
      <w:r>
        <w:rPr>
          <w:rFonts w:ascii="Times New Roman" w:hAnsi="Times New Roman" w:cs="Times New Roman"/>
          <w:sz w:val="28"/>
          <w:szCs w:val="28"/>
        </w:rPr>
        <w:t>146</w:t>
      </w:r>
      <w:r>
        <w:rPr>
          <w:rFonts w:ascii="Times New Roman" w:hAnsi="Times New Roman" w:cs="Times New Roman"/>
          <w:sz w:val="28"/>
          <w:szCs w:val="28"/>
        </w:rPr>
        <w:t xml:space="preserve"> площадью 0,</w:t>
      </w:r>
      <w:r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E844FB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</w:t>
      </w:r>
      <w:r w:rsidRPr="00E844FB">
        <w:rPr>
          <w:rFonts w:ascii="Times New Roman" w:hAnsi="Times New Roman" w:cs="Times New Roman"/>
          <w:color w:val="000000"/>
          <w:sz w:val="28"/>
          <w:szCs w:val="28"/>
        </w:rPr>
        <w:t>п Пригородный, ул Центральная, д 130</w:t>
      </w:r>
      <w:r w:rsidRPr="0047245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с видом разрешенного         использования – для ведения личного подсобного хозяйства, категория земель – земли населенных пунктов;</w:t>
      </w:r>
    </w:p>
    <w:p w:rsidR="00E844FB" w:rsidRDefault="00E844FB" w:rsidP="0047245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42:04:0310001:1</w:t>
      </w:r>
      <w:r>
        <w:rPr>
          <w:rFonts w:ascii="Times New Roman" w:hAnsi="Times New Roman" w:cs="Times New Roman"/>
          <w:sz w:val="28"/>
          <w:szCs w:val="28"/>
        </w:rPr>
        <w:t>689</w:t>
      </w:r>
      <w:r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E844FB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район, поселок Пригородный, ул. Цветочная, 11</w:t>
      </w:r>
      <w:r w:rsidRPr="0047245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с видом разрешенного         использования – для </w:t>
      </w:r>
      <w:r>
        <w:rPr>
          <w:rFonts w:ascii="Times New Roman" w:hAnsi="Times New Roman" w:cs="Times New Roman"/>
          <w:sz w:val="28"/>
          <w:szCs w:val="28"/>
        </w:rPr>
        <w:t>индивидуального жилищного строительства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E844FB" w:rsidRDefault="00E844FB" w:rsidP="0047245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42:04:0310001:</w:t>
      </w:r>
      <w:r>
        <w:rPr>
          <w:rFonts w:ascii="Times New Roman" w:hAnsi="Times New Roman" w:cs="Times New Roman"/>
          <w:sz w:val="28"/>
          <w:szCs w:val="28"/>
        </w:rPr>
        <w:t>701</w:t>
      </w:r>
      <w:r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E844FB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</w:t>
      </w:r>
      <w:r w:rsidRPr="00E844FB">
        <w:rPr>
          <w:rFonts w:ascii="Times New Roman" w:hAnsi="Times New Roman" w:cs="Times New Roman"/>
          <w:color w:val="000000"/>
          <w:sz w:val="28"/>
          <w:szCs w:val="28"/>
        </w:rPr>
        <w:t>п Пригородный, ул Болотная, д 6</w:t>
      </w:r>
      <w:r w:rsidRPr="0047245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использования – для ведения личного подсобного хозяйства, категория земель – земли населенных пунктов;</w:t>
      </w:r>
    </w:p>
    <w:p w:rsidR="00E844FB" w:rsidRDefault="00E844FB" w:rsidP="0047245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42:04:0310001:1</w:t>
      </w:r>
      <w:r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E844FB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</w:t>
      </w:r>
      <w:r w:rsidRPr="00E844FB">
        <w:rPr>
          <w:rFonts w:ascii="Times New Roman" w:hAnsi="Times New Roman" w:cs="Times New Roman"/>
          <w:color w:val="000000"/>
          <w:sz w:val="28"/>
          <w:szCs w:val="28"/>
        </w:rPr>
        <w:t>п Пригородный, ул Рабочая, д 2,</w:t>
      </w:r>
      <w:r w:rsidRPr="0047245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 видом разрешенного</w:t>
      </w:r>
      <w:r w:rsidR="004C568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использования – для </w:t>
      </w:r>
      <w:r>
        <w:rPr>
          <w:rFonts w:ascii="Times New Roman" w:hAnsi="Times New Roman" w:cs="Times New Roman"/>
          <w:sz w:val="28"/>
          <w:szCs w:val="28"/>
        </w:rPr>
        <w:lastRenderedPageBreak/>
        <w:t>ведения личного подсобного хозяйства, категория земель – земли населенных пунктов;</w:t>
      </w:r>
    </w:p>
    <w:p w:rsidR="00E844FB" w:rsidRDefault="00E844FB" w:rsidP="0047245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42:04:0310001:</w:t>
      </w:r>
      <w:r>
        <w:rPr>
          <w:rFonts w:ascii="Times New Roman" w:hAnsi="Times New Roman" w:cs="Times New Roman"/>
          <w:sz w:val="28"/>
          <w:szCs w:val="28"/>
        </w:rPr>
        <w:t>698</w:t>
      </w:r>
      <w:r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E844FB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</w:t>
      </w:r>
      <w:r w:rsidRPr="00E844FB">
        <w:rPr>
          <w:rFonts w:ascii="Times New Roman" w:hAnsi="Times New Roman" w:cs="Times New Roman"/>
          <w:color w:val="000000"/>
          <w:sz w:val="28"/>
          <w:szCs w:val="28"/>
        </w:rPr>
        <w:t>п Пригородный, ул Садовая, д 5</w:t>
      </w:r>
      <w:r w:rsidRPr="0047245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E844FB" w:rsidRDefault="00E844FB" w:rsidP="0047245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42:04:0310001:</w:t>
      </w:r>
      <w:r>
        <w:rPr>
          <w:rFonts w:ascii="Times New Roman" w:hAnsi="Times New Roman" w:cs="Times New Roman"/>
          <w:sz w:val="28"/>
          <w:szCs w:val="28"/>
        </w:rPr>
        <w:t>783</w:t>
      </w:r>
      <w:r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4C568A" w:rsidRPr="004C568A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обл., р-н Кемеровский, </w:t>
      </w:r>
      <w:r w:rsidR="004C568A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</w:t>
      </w:r>
      <w:r w:rsidR="004C568A" w:rsidRPr="004C568A">
        <w:rPr>
          <w:rFonts w:ascii="Times New Roman" w:hAnsi="Times New Roman" w:cs="Times New Roman"/>
          <w:color w:val="000000"/>
          <w:sz w:val="28"/>
          <w:szCs w:val="28"/>
        </w:rPr>
        <w:t>п. Пригородный, ул. Садовая, 15</w:t>
      </w:r>
      <w:r w:rsidRPr="0047245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E844FB" w:rsidRDefault="00E844FB" w:rsidP="0047245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42:04:0310001:</w:t>
      </w:r>
      <w:r w:rsidR="004C568A">
        <w:rPr>
          <w:rFonts w:ascii="Times New Roman" w:hAnsi="Times New Roman" w:cs="Times New Roman"/>
          <w:sz w:val="28"/>
          <w:szCs w:val="28"/>
        </w:rPr>
        <w:t>622</w:t>
      </w:r>
      <w:r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4C568A" w:rsidRPr="004C568A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 w:rsidR="004C568A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</w:t>
      </w:r>
      <w:r w:rsidR="004C568A" w:rsidRPr="004C568A">
        <w:rPr>
          <w:rFonts w:ascii="Times New Roman" w:hAnsi="Times New Roman" w:cs="Times New Roman"/>
          <w:color w:val="000000"/>
          <w:sz w:val="28"/>
          <w:szCs w:val="28"/>
        </w:rPr>
        <w:t>п Пригородный, ул Полевая, д 23</w:t>
      </w:r>
      <w:r w:rsidRPr="0047245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с видом разрешенного использования –лично</w:t>
      </w:r>
      <w:r w:rsidR="004C568A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подсобно</w:t>
      </w:r>
      <w:r w:rsidR="004C568A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хозяйств</w:t>
      </w:r>
      <w:r w:rsidR="004C568A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E844FB" w:rsidRDefault="00E844FB" w:rsidP="0047245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42:04:0310001:</w:t>
      </w:r>
      <w:r w:rsidR="004C568A">
        <w:rPr>
          <w:rFonts w:ascii="Times New Roman" w:hAnsi="Times New Roman" w:cs="Times New Roman"/>
          <w:sz w:val="28"/>
          <w:szCs w:val="28"/>
        </w:rPr>
        <w:t>147</w:t>
      </w:r>
      <w:r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4C568A" w:rsidRPr="004C568A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 w:rsidR="004C568A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</w:t>
      </w:r>
      <w:r w:rsidR="004C568A" w:rsidRPr="004C568A">
        <w:rPr>
          <w:rFonts w:ascii="Times New Roman" w:hAnsi="Times New Roman" w:cs="Times New Roman"/>
          <w:color w:val="000000"/>
          <w:sz w:val="28"/>
          <w:szCs w:val="28"/>
        </w:rPr>
        <w:t>п Пригородный, ул Светлая, д 2-2</w:t>
      </w:r>
      <w:r w:rsidRPr="0047245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4C568A" w:rsidRDefault="00E844FB" w:rsidP="0047245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42:04:0310001:</w:t>
      </w:r>
      <w:r w:rsidR="004C568A">
        <w:rPr>
          <w:rFonts w:ascii="Times New Roman" w:hAnsi="Times New Roman" w:cs="Times New Roman"/>
          <w:sz w:val="28"/>
          <w:szCs w:val="28"/>
        </w:rPr>
        <w:t>531</w:t>
      </w:r>
      <w:r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4C568A">
        <w:rPr>
          <w:rFonts w:ascii="Times New Roman" w:hAnsi="Times New Roman" w:cs="Times New Roman"/>
          <w:sz w:val="28"/>
          <w:szCs w:val="28"/>
        </w:rPr>
        <w:t>47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C568A" w:rsidRPr="004C568A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р-н Кемеровский,</w:t>
      </w:r>
      <w:r w:rsidR="004C568A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</w:t>
      </w:r>
      <w:r w:rsidR="004C568A" w:rsidRPr="004C568A">
        <w:rPr>
          <w:rFonts w:ascii="Times New Roman" w:hAnsi="Times New Roman" w:cs="Times New Roman"/>
          <w:color w:val="000000"/>
          <w:sz w:val="28"/>
          <w:szCs w:val="28"/>
        </w:rPr>
        <w:t xml:space="preserve"> п Пригородный, ул Станционная, д 44</w:t>
      </w:r>
      <w:r w:rsidRPr="0047245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с видом разрешенного         использования –</w:t>
      </w:r>
      <w:r w:rsidR="004C568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лично</w:t>
      </w:r>
      <w:r w:rsidR="004C568A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подсобно</w:t>
      </w:r>
      <w:r w:rsidR="004C568A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хоз</w:t>
      </w:r>
      <w:r w:rsidR="004C568A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в</w:t>
      </w:r>
      <w:r w:rsidR="004C568A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4C568A" w:rsidRDefault="004C568A" w:rsidP="0047245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42:04:0310001:</w:t>
      </w:r>
      <w:r>
        <w:rPr>
          <w:rFonts w:ascii="Times New Roman" w:hAnsi="Times New Roman" w:cs="Times New Roman"/>
          <w:sz w:val="28"/>
          <w:szCs w:val="28"/>
        </w:rPr>
        <w:t>220</w:t>
      </w:r>
      <w:r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4C568A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</w:t>
      </w:r>
      <w:r w:rsidRPr="004C568A">
        <w:rPr>
          <w:rFonts w:ascii="Times New Roman" w:hAnsi="Times New Roman" w:cs="Times New Roman"/>
          <w:color w:val="000000"/>
          <w:sz w:val="28"/>
          <w:szCs w:val="28"/>
        </w:rPr>
        <w:t>п Пригородный, ул Совхозная, д 65</w:t>
      </w:r>
      <w:r w:rsidRPr="0047245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с видом разрешенного использования –лично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подсобно</w:t>
      </w:r>
      <w:r>
        <w:rPr>
          <w:rFonts w:ascii="Times New Roman" w:hAnsi="Times New Roman" w:cs="Times New Roman"/>
          <w:sz w:val="28"/>
          <w:szCs w:val="28"/>
        </w:rPr>
        <w:t>е хоз-</w:t>
      </w:r>
      <w:r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пунктов;</w:t>
      </w:r>
    </w:p>
    <w:p w:rsidR="00F26B4C" w:rsidRPr="00AB1510" w:rsidRDefault="004C568A" w:rsidP="0047245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>
        <w:rPr>
          <w:rFonts w:ascii="Times New Roman" w:hAnsi="Times New Roman" w:cs="Times New Roman"/>
          <w:sz w:val="28"/>
          <w:szCs w:val="28"/>
        </w:rPr>
        <w:t>0000000</w:t>
      </w:r>
      <w:r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492</w:t>
      </w:r>
      <w:bookmarkEnd w:id="0"/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1,37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4C568A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 Мазуровское участковое лесничество, Кемеровское урочище, Ясногорское муниципальное образование</w:t>
      </w:r>
      <w:r w:rsidRPr="0047245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для ведения </w:t>
      </w:r>
      <w:r>
        <w:rPr>
          <w:rFonts w:ascii="Times New Roman" w:hAnsi="Times New Roman" w:cs="Times New Roman"/>
          <w:sz w:val="28"/>
          <w:szCs w:val="28"/>
        </w:rPr>
        <w:t>лесного</w:t>
      </w:r>
      <w:r>
        <w:rPr>
          <w:rFonts w:ascii="Times New Roman" w:hAnsi="Times New Roman" w:cs="Times New Roman"/>
          <w:sz w:val="28"/>
          <w:szCs w:val="28"/>
        </w:rPr>
        <w:t xml:space="preserve"> хозяйства</w:t>
      </w:r>
      <w:r>
        <w:rPr>
          <w:rFonts w:ascii="Times New Roman" w:hAnsi="Times New Roman" w:cs="Times New Roman"/>
          <w:sz w:val="28"/>
          <w:szCs w:val="28"/>
        </w:rPr>
        <w:t>, использование лесов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>
        <w:rPr>
          <w:rFonts w:ascii="Times New Roman" w:hAnsi="Times New Roman" w:cs="Times New Roman"/>
          <w:sz w:val="28"/>
          <w:szCs w:val="28"/>
        </w:rPr>
        <w:t>лесного фонда</w:t>
      </w:r>
      <w:r w:rsidR="002C15FC">
        <w:rPr>
          <w:rFonts w:ascii="Times New Roman" w:hAnsi="Times New Roman" w:cs="Times New Roman"/>
          <w:sz w:val="28"/>
          <w:szCs w:val="28"/>
        </w:rPr>
        <w:t>,</w:t>
      </w:r>
      <w:r w:rsidR="00B96957">
        <w:rPr>
          <w:rFonts w:ascii="Times New Roman" w:hAnsi="Times New Roman" w:cs="Times New Roman"/>
          <w:sz w:val="28"/>
          <w:szCs w:val="28"/>
        </w:rPr>
        <w:t xml:space="preserve">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</w:t>
      </w:r>
      <w:r w:rsidR="00472456">
        <w:rPr>
          <w:rFonts w:ascii="Times New Roman" w:hAnsi="Times New Roman" w:cs="Times New Roman"/>
          <w:sz w:val="28"/>
          <w:szCs w:val="28"/>
        </w:rPr>
        <w:t>часток в течение 15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</w:t>
      </w:r>
      <w:r w:rsidR="00B4700E" w:rsidRPr="00B4700E">
        <w:rPr>
          <w:rFonts w:ascii="Times New Roman" w:hAnsi="Times New Roman" w:cs="Times New Roman"/>
          <w:sz w:val="28"/>
          <w:szCs w:val="28"/>
        </w:rPr>
        <w:lastRenderedPageBreak/>
        <w:t>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4C568A">
        <w:rPr>
          <w:rFonts w:ascii="Times New Roman" w:hAnsi="Times New Roman" w:cs="Times New Roman"/>
          <w:sz w:val="28"/>
          <w:szCs w:val="28"/>
        </w:rPr>
        <w:t>30.06</w:t>
      </w:r>
      <w:r w:rsidR="002C15FC">
        <w:rPr>
          <w:rFonts w:ascii="Times New Roman" w:hAnsi="Times New Roman" w:cs="Times New Roman"/>
          <w:sz w:val="28"/>
          <w:szCs w:val="28"/>
        </w:rPr>
        <w:t>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2E54E8" w:rsidRDefault="00392B4C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3120" behindDoc="0" locked="0" layoutInCell="1" allowOverlap="1" wp14:anchorId="7BFBB7B1" wp14:editId="02C2EAF4">
            <wp:simplePos x="0" y="0"/>
            <wp:positionH relativeFrom="column">
              <wp:posOffset>-137160</wp:posOffset>
            </wp:positionH>
            <wp:positionV relativeFrom="paragraph">
              <wp:posOffset>10795</wp:posOffset>
            </wp:positionV>
            <wp:extent cx="5810250" cy="390525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031" r="2191" b="3795"/>
                    <a:stretch/>
                  </pic:blipFill>
                  <pic:spPr bwMode="auto">
                    <a:xfrm>
                      <a:off x="0" y="0"/>
                      <a:ext cx="5810250" cy="3905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3D74" w:rsidRDefault="00FC3D74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92B4C" w:rsidRDefault="00392B4C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54E8" w:rsidRDefault="002E54E8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6327F" w:rsidRDefault="00392B4C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38C546B4" wp14:editId="033639BE">
            <wp:simplePos x="0" y="0"/>
            <wp:positionH relativeFrom="column">
              <wp:posOffset>-137160</wp:posOffset>
            </wp:positionH>
            <wp:positionV relativeFrom="paragraph">
              <wp:posOffset>54610</wp:posOffset>
            </wp:positionV>
            <wp:extent cx="5800725" cy="405765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422" r="2351" b="4196"/>
                    <a:stretch/>
                  </pic:blipFill>
                  <pic:spPr bwMode="auto">
                    <a:xfrm>
                      <a:off x="0" y="0"/>
                      <a:ext cx="5800725" cy="4057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61F9" w:rsidRPr="00F54F90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92B4C" w:rsidRDefault="00392B4C" w:rsidP="00F603D2">
      <w:pPr>
        <w:rPr>
          <w:noProof/>
          <w:lang w:eastAsia="ru-RU"/>
        </w:rPr>
      </w:pPr>
    </w:p>
    <w:p w:rsidR="00F603D2" w:rsidRDefault="00F603D2" w:rsidP="00F603D2">
      <w:pPr>
        <w:rPr>
          <w:bCs/>
          <w:sz w:val="28"/>
          <w:szCs w:val="28"/>
        </w:rPr>
      </w:pPr>
    </w:p>
    <w:p w:rsidR="00392B4C" w:rsidRDefault="00392B4C" w:rsidP="00F603D2">
      <w:pPr>
        <w:rPr>
          <w:bCs/>
          <w:sz w:val="28"/>
          <w:szCs w:val="28"/>
        </w:rPr>
      </w:pPr>
    </w:p>
    <w:p w:rsidR="00392B4C" w:rsidRDefault="00392B4C" w:rsidP="00F603D2">
      <w:pPr>
        <w:rPr>
          <w:bCs/>
          <w:sz w:val="28"/>
          <w:szCs w:val="28"/>
        </w:rPr>
      </w:pPr>
    </w:p>
    <w:p w:rsidR="00392B4C" w:rsidRDefault="00392B4C" w:rsidP="00F603D2">
      <w:pPr>
        <w:rPr>
          <w:bCs/>
          <w:sz w:val="28"/>
          <w:szCs w:val="28"/>
        </w:rPr>
      </w:pPr>
    </w:p>
    <w:p w:rsidR="00392B4C" w:rsidRDefault="00392B4C" w:rsidP="00F603D2">
      <w:pPr>
        <w:rPr>
          <w:bCs/>
          <w:sz w:val="28"/>
          <w:szCs w:val="28"/>
        </w:rPr>
      </w:pPr>
    </w:p>
    <w:p w:rsidR="00392B4C" w:rsidRDefault="00392B4C" w:rsidP="00F603D2">
      <w:pPr>
        <w:rPr>
          <w:bCs/>
          <w:sz w:val="28"/>
          <w:szCs w:val="28"/>
        </w:rPr>
      </w:pPr>
    </w:p>
    <w:p w:rsidR="00392B4C" w:rsidRDefault="00392B4C" w:rsidP="00F603D2">
      <w:pPr>
        <w:rPr>
          <w:bCs/>
          <w:sz w:val="28"/>
          <w:szCs w:val="28"/>
        </w:rPr>
      </w:pPr>
    </w:p>
    <w:p w:rsidR="00392B4C" w:rsidRDefault="00392B4C" w:rsidP="00F603D2">
      <w:pPr>
        <w:rPr>
          <w:bCs/>
          <w:sz w:val="28"/>
          <w:szCs w:val="28"/>
        </w:rPr>
      </w:pPr>
    </w:p>
    <w:p w:rsidR="00392B4C" w:rsidRDefault="00392B4C" w:rsidP="00F603D2">
      <w:pPr>
        <w:rPr>
          <w:bCs/>
          <w:sz w:val="28"/>
          <w:szCs w:val="28"/>
        </w:rPr>
      </w:pPr>
    </w:p>
    <w:p w:rsidR="00392B4C" w:rsidRDefault="00392B4C" w:rsidP="00F603D2">
      <w:pPr>
        <w:rPr>
          <w:bCs/>
          <w:sz w:val="28"/>
          <w:szCs w:val="28"/>
        </w:rPr>
      </w:pPr>
    </w:p>
    <w:p w:rsidR="00392B4C" w:rsidRDefault="009B0952" w:rsidP="00F603D2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5408" behindDoc="1" locked="0" layoutInCell="1" allowOverlap="1" wp14:anchorId="563E125A" wp14:editId="2652F105">
            <wp:simplePos x="0" y="0"/>
            <wp:positionH relativeFrom="column">
              <wp:posOffset>-3810</wp:posOffset>
            </wp:positionH>
            <wp:positionV relativeFrom="paragraph">
              <wp:posOffset>59690</wp:posOffset>
            </wp:positionV>
            <wp:extent cx="5829300" cy="4029075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823" r="1870" b="4397"/>
                    <a:stretch/>
                  </pic:blipFill>
                  <pic:spPr bwMode="auto">
                    <a:xfrm>
                      <a:off x="0" y="0"/>
                      <a:ext cx="5829300" cy="4029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92B4C" w:rsidRDefault="00392B4C" w:rsidP="00F603D2">
      <w:pPr>
        <w:rPr>
          <w:noProof/>
          <w:lang w:eastAsia="ru-RU"/>
        </w:rPr>
      </w:pPr>
    </w:p>
    <w:p w:rsidR="00392B4C" w:rsidRDefault="00392B4C" w:rsidP="00F603D2">
      <w:pPr>
        <w:rPr>
          <w:bCs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25B5C79A" wp14:editId="49B722E8">
            <wp:simplePos x="0" y="0"/>
            <wp:positionH relativeFrom="column">
              <wp:posOffset>-3810</wp:posOffset>
            </wp:positionH>
            <wp:positionV relativeFrom="paragraph">
              <wp:posOffset>3393440</wp:posOffset>
            </wp:positionV>
            <wp:extent cx="5772150" cy="76200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770" r="2833" b="4195"/>
                    <a:stretch/>
                  </pic:blipFill>
                  <pic:spPr bwMode="auto">
                    <a:xfrm>
                      <a:off x="0" y="0"/>
                      <a:ext cx="5772150" cy="76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t xml:space="preserve"> </w:t>
      </w:r>
    </w:p>
    <w:sectPr w:rsidR="00392B4C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C298E" w:rsidRDefault="007C298E" w:rsidP="00F54F90">
      <w:pPr>
        <w:spacing w:after="0" w:line="240" w:lineRule="auto"/>
      </w:pPr>
      <w:r>
        <w:separator/>
      </w:r>
    </w:p>
  </w:endnote>
  <w:endnote w:type="continuationSeparator" w:id="0">
    <w:p w:rsidR="007C298E" w:rsidRDefault="007C298E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C298E" w:rsidRDefault="007C298E" w:rsidP="00F54F90">
      <w:pPr>
        <w:spacing w:after="0" w:line="240" w:lineRule="auto"/>
      </w:pPr>
      <w:r>
        <w:separator/>
      </w:r>
    </w:p>
  </w:footnote>
  <w:footnote w:type="continuationSeparator" w:id="0">
    <w:p w:rsidR="007C298E" w:rsidRDefault="007C298E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3DB5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93BC2"/>
    <w:rsid w:val="000A1BD4"/>
    <w:rsid w:val="000A2A89"/>
    <w:rsid w:val="000A7332"/>
    <w:rsid w:val="000B0774"/>
    <w:rsid w:val="000C1D97"/>
    <w:rsid w:val="000C2276"/>
    <w:rsid w:val="000E53E9"/>
    <w:rsid w:val="000F7D3C"/>
    <w:rsid w:val="0010737F"/>
    <w:rsid w:val="00110762"/>
    <w:rsid w:val="00120EA1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15FC"/>
    <w:rsid w:val="002C2950"/>
    <w:rsid w:val="002C3786"/>
    <w:rsid w:val="002D365E"/>
    <w:rsid w:val="002E54E8"/>
    <w:rsid w:val="002E6952"/>
    <w:rsid w:val="002E6DEA"/>
    <w:rsid w:val="002F01AA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5408"/>
    <w:rsid w:val="0034076F"/>
    <w:rsid w:val="00344A2D"/>
    <w:rsid w:val="00355950"/>
    <w:rsid w:val="00360101"/>
    <w:rsid w:val="003618B4"/>
    <w:rsid w:val="00370183"/>
    <w:rsid w:val="00374A25"/>
    <w:rsid w:val="00392B4C"/>
    <w:rsid w:val="003A090C"/>
    <w:rsid w:val="003A11DE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245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568A"/>
    <w:rsid w:val="004C76EB"/>
    <w:rsid w:val="004D3540"/>
    <w:rsid w:val="004D61F9"/>
    <w:rsid w:val="004D6E74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3FF9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220B9"/>
    <w:rsid w:val="00622B10"/>
    <w:rsid w:val="006249A0"/>
    <w:rsid w:val="00626ED9"/>
    <w:rsid w:val="00635337"/>
    <w:rsid w:val="00637ECE"/>
    <w:rsid w:val="00641B53"/>
    <w:rsid w:val="00646238"/>
    <w:rsid w:val="0065376A"/>
    <w:rsid w:val="0066663E"/>
    <w:rsid w:val="00682E15"/>
    <w:rsid w:val="006A064D"/>
    <w:rsid w:val="006B1586"/>
    <w:rsid w:val="006B508E"/>
    <w:rsid w:val="006C1C98"/>
    <w:rsid w:val="006D634F"/>
    <w:rsid w:val="006E622C"/>
    <w:rsid w:val="006F2706"/>
    <w:rsid w:val="006F5CE4"/>
    <w:rsid w:val="00700EE6"/>
    <w:rsid w:val="00704EF7"/>
    <w:rsid w:val="00705607"/>
    <w:rsid w:val="00705A63"/>
    <w:rsid w:val="00710543"/>
    <w:rsid w:val="007160A1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298E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A681C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4278D"/>
    <w:rsid w:val="00961E17"/>
    <w:rsid w:val="0096327F"/>
    <w:rsid w:val="00972C80"/>
    <w:rsid w:val="00973833"/>
    <w:rsid w:val="009757FE"/>
    <w:rsid w:val="009A2D56"/>
    <w:rsid w:val="009B0952"/>
    <w:rsid w:val="009B1EC4"/>
    <w:rsid w:val="009B46FA"/>
    <w:rsid w:val="009C3773"/>
    <w:rsid w:val="009D3F77"/>
    <w:rsid w:val="009D51FA"/>
    <w:rsid w:val="009D6A85"/>
    <w:rsid w:val="00A04179"/>
    <w:rsid w:val="00A06F16"/>
    <w:rsid w:val="00A072E6"/>
    <w:rsid w:val="00A1616D"/>
    <w:rsid w:val="00A220A5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AF08A3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3668"/>
    <w:rsid w:val="00B841F8"/>
    <w:rsid w:val="00B87D0C"/>
    <w:rsid w:val="00B903C6"/>
    <w:rsid w:val="00B96957"/>
    <w:rsid w:val="00BA0C83"/>
    <w:rsid w:val="00BB1089"/>
    <w:rsid w:val="00BB12AD"/>
    <w:rsid w:val="00BB2031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778FB"/>
    <w:rsid w:val="00C800E6"/>
    <w:rsid w:val="00CA08CA"/>
    <w:rsid w:val="00CB3C24"/>
    <w:rsid w:val="00CB4945"/>
    <w:rsid w:val="00CC1CCD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677CF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782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44FB"/>
    <w:rsid w:val="00E87A1C"/>
    <w:rsid w:val="00E9582F"/>
    <w:rsid w:val="00EB600D"/>
    <w:rsid w:val="00ED546A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3D74"/>
    <w:rsid w:val="00FC4877"/>
    <w:rsid w:val="00FC57A1"/>
    <w:rsid w:val="00FD09F7"/>
    <w:rsid w:val="00FD1D92"/>
    <w:rsid w:val="00FD4378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AA0E89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31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4E7934-22B0-43C3-A93E-F0AB7A00BB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2015</TotalTime>
  <Pages>6</Pages>
  <Words>1660</Words>
  <Characters>9467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147</cp:revision>
  <cp:lastPrinted>2023-05-15T10:24:00Z</cp:lastPrinted>
  <dcterms:created xsi:type="dcterms:W3CDTF">2019-03-01T06:54:00Z</dcterms:created>
  <dcterms:modified xsi:type="dcterms:W3CDTF">2023-05-15T10:24:00Z</dcterms:modified>
</cp:coreProperties>
</file>